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DC" w:rsidRPr="00AC6492" w:rsidRDefault="007E7CDC" w:rsidP="007E7CDC">
      <w:pPr>
        <w:pStyle w:val="Heading2"/>
        <w:spacing w:before="0"/>
        <w:rPr>
          <w:color w:val="auto"/>
          <w:sz w:val="24"/>
          <w:szCs w:val="24"/>
        </w:rPr>
      </w:pPr>
      <w:r w:rsidRPr="00AC6492">
        <w:rPr>
          <w:color w:val="auto"/>
          <w:sz w:val="24"/>
          <w:szCs w:val="24"/>
        </w:rPr>
        <w:t>Lane Community College</w:t>
      </w:r>
    </w:p>
    <w:p w:rsidR="007E7CDC" w:rsidRDefault="007E7CDC" w:rsidP="00AC6492">
      <w:pPr>
        <w:pStyle w:val="Heading2"/>
        <w:spacing w:before="0"/>
        <w:rPr>
          <w:color w:val="auto"/>
          <w:sz w:val="24"/>
          <w:szCs w:val="24"/>
        </w:rPr>
      </w:pPr>
      <w:r w:rsidRPr="00AC6492">
        <w:rPr>
          <w:color w:val="auto"/>
          <w:sz w:val="24"/>
          <w:szCs w:val="24"/>
        </w:rPr>
        <w:t>Physical Therapist Assistant Program</w:t>
      </w:r>
    </w:p>
    <w:p w:rsidR="00AC6492" w:rsidRDefault="0027329C" w:rsidP="00AC6492">
      <w:pPr>
        <w:pStyle w:val="Heading2"/>
        <w:spacing w:befor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PTA 280</w:t>
      </w:r>
      <w:r w:rsidR="00C02BDD">
        <w:rPr>
          <w:color w:val="auto"/>
          <w:sz w:val="24"/>
          <w:szCs w:val="24"/>
        </w:rPr>
        <w:t>C</w:t>
      </w:r>
      <w:r w:rsidR="00AC6492" w:rsidRPr="00AC6492">
        <w:rPr>
          <w:color w:val="auto"/>
          <w:sz w:val="24"/>
          <w:szCs w:val="24"/>
        </w:rPr>
        <w:t xml:space="preserve"> Sample Weekly Progression Guidelines</w:t>
      </w:r>
    </w:p>
    <w:p w:rsidR="0027329C" w:rsidRDefault="0027329C" w:rsidP="0027329C"/>
    <w:p w:rsidR="0027329C" w:rsidRPr="0027329C" w:rsidRDefault="0027329C" w:rsidP="0027329C">
      <w:r>
        <w:t xml:space="preserve">This is a general sample progression for the Student Physical Therapist Assistant in the </w:t>
      </w:r>
      <w:r w:rsidR="00C02BDD">
        <w:t xml:space="preserve">third and </w:t>
      </w:r>
      <w:r w:rsidR="00B90196">
        <w:t>final full</w:t>
      </w:r>
      <w:r w:rsidR="0043156A">
        <w:t xml:space="preserve">-time clinical experience.   Each clinical setting is unique, thus not all skills are applicable to every clinical setting.  Students will not be penalized for inability to meet related expectations.  </w:t>
      </w:r>
      <w:r w:rsidR="00164C76">
        <w:t>Emphasis on Red Flag Criteria: Safety, P</w:t>
      </w:r>
      <w:r w:rsidR="0043156A">
        <w:t>rofessionalism</w:t>
      </w:r>
      <w:r w:rsidR="00164C76">
        <w:t xml:space="preserve">, Clinical Behaviors, Communication, and Clinical Problem Solving (PTA CPI criteria 1,2,3,5, and 7) </w:t>
      </w:r>
      <w:proofErr w:type="gramStart"/>
      <w:r w:rsidR="00164C76">
        <w:t>is</w:t>
      </w:r>
      <w:proofErr w:type="gramEnd"/>
      <w:r w:rsidR="00164C76">
        <w:t xml:space="preserve"> expected each week.    </w:t>
      </w:r>
    </w:p>
    <w:p w:rsidR="007E7CDC" w:rsidRPr="007E7CDC" w:rsidRDefault="007E7CDC" w:rsidP="00AC6492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4"/>
          <w:szCs w:val="24"/>
        </w:rPr>
      </w:pPr>
      <w:r w:rsidRPr="007E7CDC">
        <w:rPr>
          <w:color w:val="auto"/>
          <w:sz w:val="24"/>
          <w:szCs w:val="24"/>
        </w:rPr>
        <w:t>Week 1</w:t>
      </w:r>
      <w:r w:rsidR="005F4711">
        <w:rPr>
          <w:color w:val="auto"/>
          <w:sz w:val="24"/>
          <w:szCs w:val="24"/>
        </w:rPr>
        <w:t xml:space="preserve"> –</w:t>
      </w:r>
      <w:r w:rsidR="00CB480A">
        <w:rPr>
          <w:b w:val="0"/>
          <w:i w:val="0"/>
          <w:color w:val="auto"/>
          <w:sz w:val="24"/>
          <w:szCs w:val="24"/>
        </w:rPr>
        <w:t>third</w:t>
      </w:r>
      <w:r w:rsidR="009C1178">
        <w:rPr>
          <w:b w:val="0"/>
          <w:i w:val="0"/>
          <w:color w:val="auto"/>
          <w:sz w:val="24"/>
          <w:szCs w:val="24"/>
        </w:rPr>
        <w:t xml:space="preserve"> </w:t>
      </w:r>
      <w:r w:rsidR="005F4711" w:rsidRPr="005F4711">
        <w:rPr>
          <w:b w:val="0"/>
          <w:i w:val="0"/>
          <w:color w:val="auto"/>
          <w:sz w:val="24"/>
          <w:szCs w:val="24"/>
        </w:rPr>
        <w:t>clinical experience</w:t>
      </w:r>
      <w:r w:rsidR="005F4711">
        <w:rPr>
          <w:b w:val="0"/>
          <w:i w:val="0"/>
          <w:color w:val="auto"/>
          <w:sz w:val="24"/>
          <w:szCs w:val="24"/>
        </w:rPr>
        <w:t>, full direct personal supervision</w:t>
      </w:r>
      <w:r w:rsidR="009C1178">
        <w:rPr>
          <w:b w:val="0"/>
          <w:i w:val="0"/>
          <w:color w:val="auto"/>
          <w:sz w:val="24"/>
          <w:szCs w:val="24"/>
        </w:rPr>
        <w:t xml:space="preserve"> initially</w:t>
      </w:r>
    </w:p>
    <w:p w:rsidR="007E7CDC" w:rsidRDefault="007E7CDC" w:rsidP="007E7CDC">
      <w:pPr>
        <w:spacing w:after="0"/>
      </w:pPr>
      <w:r>
        <w:t>Communication</w:t>
      </w:r>
    </w:p>
    <w:p w:rsidR="007E7CDC" w:rsidRDefault="007E7CDC" w:rsidP="007E7CDC">
      <w:pPr>
        <w:pStyle w:val="ListParagraph"/>
        <w:numPr>
          <w:ilvl w:val="0"/>
          <w:numId w:val="1"/>
        </w:numPr>
        <w:spacing w:after="0"/>
      </w:pPr>
      <w:r>
        <w:t>Orientation to facility including CI, other staff, safety and emergency procedures, policies and procedures</w:t>
      </w:r>
      <w:r w:rsidR="0061369F">
        <w:t>, equipment, etc using LCC Student Orientation Checklist or Facility checklist.</w:t>
      </w:r>
    </w:p>
    <w:p w:rsidR="007E7CDC" w:rsidRDefault="007E7CDC" w:rsidP="007E7CDC">
      <w:pPr>
        <w:pStyle w:val="ListParagraph"/>
        <w:numPr>
          <w:ilvl w:val="0"/>
          <w:numId w:val="1"/>
        </w:numPr>
        <w:spacing w:after="0"/>
      </w:pPr>
      <w:r>
        <w:t xml:space="preserve">Introduction of Student PTA to current patient load </w:t>
      </w:r>
    </w:p>
    <w:p w:rsidR="000F3DE7" w:rsidRDefault="000F3DE7" w:rsidP="007E7CDC">
      <w:pPr>
        <w:pStyle w:val="ListParagraph"/>
        <w:numPr>
          <w:ilvl w:val="0"/>
          <w:numId w:val="1"/>
        </w:numPr>
        <w:spacing w:after="0"/>
      </w:pPr>
      <w:r>
        <w:t>Student education of staff, patients on PTA program and role of PTA</w:t>
      </w:r>
    </w:p>
    <w:p w:rsidR="00B121EC" w:rsidRDefault="00B121EC" w:rsidP="007E7CDC">
      <w:pPr>
        <w:pStyle w:val="ListParagraph"/>
        <w:numPr>
          <w:ilvl w:val="0"/>
          <w:numId w:val="1"/>
        </w:numPr>
        <w:spacing w:after="0"/>
      </w:pPr>
      <w:r>
        <w:t xml:space="preserve">Initial </w:t>
      </w:r>
      <w:proofErr w:type="spellStart"/>
      <w:r w:rsidR="000F3DE7">
        <w:t>CI:Student</w:t>
      </w:r>
      <w:proofErr w:type="spellEnd"/>
      <w:r w:rsidR="000F3DE7">
        <w:t xml:space="preserve"> </w:t>
      </w:r>
      <w:r w:rsidR="000F77A3">
        <w:t xml:space="preserve"> </w:t>
      </w:r>
      <w:r>
        <w:t xml:space="preserve">goal setting and planning relative to PTA CPI performance level criteria </w:t>
      </w:r>
    </w:p>
    <w:p w:rsidR="00170A24" w:rsidRDefault="004A451F">
      <w:pPr>
        <w:pStyle w:val="ListParagraph"/>
        <w:numPr>
          <w:ilvl w:val="0"/>
          <w:numId w:val="1"/>
        </w:numPr>
        <w:spacing w:after="0"/>
      </w:pPr>
      <w:r>
        <w:t>Begin initial subjective patient information gathering with previously seen patient with CI input as needed toward end of week 1</w:t>
      </w:r>
    </w:p>
    <w:p w:rsidR="007E7CDC" w:rsidRDefault="007E7CDC" w:rsidP="007E7CDC">
      <w:pPr>
        <w:spacing w:after="0"/>
      </w:pPr>
      <w:r>
        <w:t>Intervention</w:t>
      </w:r>
    </w:p>
    <w:p w:rsidR="007E7CDC" w:rsidRDefault="007E7CDC" w:rsidP="007E7CDC">
      <w:pPr>
        <w:pStyle w:val="ListParagraph"/>
        <w:numPr>
          <w:ilvl w:val="0"/>
          <w:numId w:val="2"/>
        </w:numPr>
        <w:spacing w:after="0"/>
      </w:pPr>
      <w:r>
        <w:t>Observe PT initial evaluation</w:t>
      </w:r>
      <w:r w:rsidR="0061369F">
        <w:t xml:space="preserve"> of new patient</w:t>
      </w:r>
      <w:r w:rsidR="00947116">
        <w:t xml:space="preserve"> </w:t>
      </w:r>
      <w:r w:rsidR="0061369F">
        <w:t>and reassessment of current patient</w:t>
      </w:r>
      <w:r w:rsidR="00947116">
        <w:t>.</w:t>
      </w:r>
    </w:p>
    <w:p w:rsidR="00170A24" w:rsidRDefault="004A451F">
      <w:pPr>
        <w:pStyle w:val="ListParagraph"/>
        <w:numPr>
          <w:ilvl w:val="0"/>
          <w:numId w:val="2"/>
        </w:numPr>
        <w:spacing w:after="0"/>
      </w:pPr>
      <w:r>
        <w:t>Student performs chart review,  verbalizing purpose of basic treatment components with CI guidance/supervision</w:t>
      </w:r>
    </w:p>
    <w:p w:rsidR="0061369F" w:rsidRDefault="0061369F" w:rsidP="007E7CDC">
      <w:pPr>
        <w:pStyle w:val="ListParagraph"/>
        <w:numPr>
          <w:ilvl w:val="0"/>
          <w:numId w:val="2"/>
        </w:numPr>
        <w:spacing w:after="0"/>
      </w:pPr>
      <w:r>
        <w:t>Vital sign checks</w:t>
      </w:r>
      <w:r w:rsidR="00AD1594">
        <w:t>,</w:t>
      </w:r>
      <w:r w:rsidR="00E74FF0">
        <w:t xml:space="preserve"> </w:t>
      </w:r>
      <w:r w:rsidR="00AD1594">
        <w:t>general positioning and transfers, modality use with CI supervision.</w:t>
      </w:r>
    </w:p>
    <w:p w:rsidR="00C0267B" w:rsidRDefault="0061369F" w:rsidP="007E7CDC">
      <w:pPr>
        <w:pStyle w:val="ListParagraph"/>
        <w:numPr>
          <w:ilvl w:val="0"/>
          <w:numId w:val="2"/>
        </w:numPr>
        <w:spacing w:after="0"/>
      </w:pPr>
      <w:r>
        <w:t xml:space="preserve">Demonstrate </w:t>
      </w:r>
      <w:r w:rsidR="00B121EC">
        <w:t xml:space="preserve">basic </w:t>
      </w:r>
      <w:r>
        <w:t>therapeutic exercise to patient with monitoring of patient performance and physical status</w:t>
      </w:r>
      <w:r w:rsidR="00AD1594">
        <w:t xml:space="preserve"> and modifying with cues from CI</w:t>
      </w:r>
      <w:r w:rsidR="00C0267B">
        <w:t xml:space="preserve"> </w:t>
      </w:r>
    </w:p>
    <w:p w:rsidR="00C0267B" w:rsidRDefault="00C0267B" w:rsidP="00C0267B">
      <w:pPr>
        <w:pStyle w:val="ListParagraph"/>
        <w:numPr>
          <w:ilvl w:val="0"/>
          <w:numId w:val="2"/>
        </w:numPr>
        <w:spacing w:after="0"/>
      </w:pPr>
      <w:r>
        <w:t xml:space="preserve">Participation in </w:t>
      </w:r>
      <w:r w:rsidR="007157F3">
        <w:t>up to 50</w:t>
      </w:r>
      <w:r>
        <w:t xml:space="preserve">% of individual treatments with simple </w:t>
      </w:r>
      <w:r w:rsidR="007157F3">
        <w:t xml:space="preserve">to </w:t>
      </w:r>
      <w:r>
        <w:t>m</w:t>
      </w:r>
      <w:r w:rsidR="007157F3">
        <w:t>oderately</w:t>
      </w:r>
      <w:r>
        <w:t xml:space="preserve"> complex diagnosis</w:t>
      </w:r>
    </w:p>
    <w:p w:rsidR="007E7CDC" w:rsidRDefault="007E7CDC" w:rsidP="007E7CDC">
      <w:pPr>
        <w:spacing w:after="0"/>
      </w:pPr>
      <w:r>
        <w:t>Documentation</w:t>
      </w:r>
    </w:p>
    <w:p w:rsidR="0061369F" w:rsidRDefault="0061369F" w:rsidP="0061369F">
      <w:pPr>
        <w:pStyle w:val="ListParagraph"/>
        <w:numPr>
          <w:ilvl w:val="0"/>
          <w:numId w:val="3"/>
        </w:numPr>
        <w:spacing w:after="0"/>
      </w:pPr>
      <w:r>
        <w:t xml:space="preserve">Introduction to facility medical record system, </w:t>
      </w:r>
      <w:r w:rsidR="007157F3">
        <w:t xml:space="preserve">billing, </w:t>
      </w:r>
      <w:r>
        <w:t>paperwork, and software</w:t>
      </w:r>
      <w:r w:rsidR="00947116">
        <w:t>.</w:t>
      </w:r>
    </w:p>
    <w:p w:rsidR="0061369F" w:rsidRDefault="0061369F" w:rsidP="0061369F">
      <w:pPr>
        <w:pStyle w:val="ListParagraph"/>
        <w:numPr>
          <w:ilvl w:val="0"/>
          <w:numId w:val="3"/>
        </w:numPr>
        <w:spacing w:after="0"/>
      </w:pPr>
      <w:r>
        <w:t>Observe CI completing documentation</w:t>
      </w:r>
      <w:r w:rsidR="00AD1594">
        <w:t xml:space="preserve"> with student verbally adding to content of selected portions of treatment observed</w:t>
      </w:r>
      <w:r w:rsidR="00CB3820">
        <w:t xml:space="preserve"> or completed.</w:t>
      </w:r>
    </w:p>
    <w:p w:rsidR="00B121EC" w:rsidRDefault="00B121EC" w:rsidP="00B121EC">
      <w:pPr>
        <w:spacing w:after="0"/>
      </w:pPr>
      <w:r>
        <w:t>Other</w:t>
      </w:r>
    </w:p>
    <w:p w:rsidR="00B121EC" w:rsidRDefault="00B121EC" w:rsidP="00B121EC">
      <w:pPr>
        <w:pStyle w:val="ListParagraph"/>
        <w:numPr>
          <w:ilvl w:val="0"/>
          <w:numId w:val="4"/>
        </w:numPr>
        <w:spacing w:after="0"/>
      </w:pPr>
      <w:r>
        <w:t>Discuss other non-patient care learning opportunities available</w:t>
      </w:r>
      <w:r w:rsidR="000F3DE7">
        <w:t xml:space="preserve"> such as surgery observation, special equipment fitting, medical tests, research study involvement, etc.</w:t>
      </w:r>
    </w:p>
    <w:p w:rsidR="00264E53" w:rsidRDefault="00264E53" w:rsidP="00264E53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AC6492" w:rsidRPr="00BF7E7B" w:rsidRDefault="00264E53" w:rsidP="00AC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AC6492">
        <w:rPr>
          <w:rFonts w:asciiTheme="majorHAnsi" w:hAnsiTheme="majorHAnsi"/>
          <w:b/>
          <w:i/>
          <w:sz w:val="24"/>
          <w:szCs w:val="24"/>
        </w:rPr>
        <w:t xml:space="preserve">Week </w:t>
      </w:r>
      <w:r w:rsidR="00947116">
        <w:rPr>
          <w:rFonts w:asciiTheme="majorHAnsi" w:hAnsiTheme="majorHAnsi"/>
          <w:b/>
          <w:i/>
          <w:sz w:val="24"/>
          <w:szCs w:val="24"/>
        </w:rPr>
        <w:t>2</w:t>
      </w:r>
      <w:r w:rsidRPr="00AC6492">
        <w:rPr>
          <w:rFonts w:asciiTheme="majorHAnsi" w:hAnsiTheme="majorHAnsi"/>
          <w:b/>
          <w:i/>
          <w:sz w:val="24"/>
          <w:szCs w:val="24"/>
        </w:rPr>
        <w:t xml:space="preserve"> – </w:t>
      </w:r>
      <w:r w:rsidRPr="00AC6492">
        <w:rPr>
          <w:sz w:val="24"/>
          <w:szCs w:val="24"/>
        </w:rPr>
        <w:t>building on previous w</w:t>
      </w:r>
      <w:r w:rsidR="00AC6492">
        <w:rPr>
          <w:sz w:val="24"/>
          <w:szCs w:val="24"/>
        </w:rPr>
        <w:t>eek</w:t>
      </w:r>
    </w:p>
    <w:p w:rsidR="00264E53" w:rsidRDefault="00264E53" w:rsidP="00264E53">
      <w:pPr>
        <w:spacing w:after="0"/>
      </w:pPr>
      <w:r>
        <w:t>Communication</w:t>
      </w:r>
    </w:p>
    <w:p w:rsidR="00264E53" w:rsidRDefault="00264E53" w:rsidP="00264E53">
      <w:pPr>
        <w:pStyle w:val="ListParagraph"/>
        <w:numPr>
          <w:ilvl w:val="0"/>
          <w:numId w:val="4"/>
        </w:numPr>
        <w:spacing w:after="0"/>
      </w:pPr>
      <w:r>
        <w:t xml:space="preserve">Student initiates chart review </w:t>
      </w:r>
      <w:r w:rsidR="00EE744A">
        <w:t xml:space="preserve">independently </w:t>
      </w:r>
      <w:r>
        <w:t>with verbalization of plans for treatment</w:t>
      </w:r>
      <w:r w:rsidR="00926C33">
        <w:t xml:space="preserve"> with CI</w:t>
      </w:r>
    </w:p>
    <w:p w:rsidR="00170A24" w:rsidRDefault="004A451F">
      <w:pPr>
        <w:pStyle w:val="ListParagraph"/>
        <w:numPr>
          <w:ilvl w:val="0"/>
          <w:numId w:val="4"/>
        </w:numPr>
        <w:spacing w:after="0"/>
      </w:pPr>
      <w:r>
        <w:t xml:space="preserve">Discuss patient progress/response to treatment and plan of care with CI (and supervising PT if applicable)using appropriate clinical language </w:t>
      </w:r>
    </w:p>
    <w:p w:rsidR="00926C33" w:rsidRDefault="00926C33" w:rsidP="00264E53">
      <w:pPr>
        <w:pStyle w:val="ListParagraph"/>
        <w:numPr>
          <w:ilvl w:val="0"/>
          <w:numId w:val="4"/>
        </w:numPr>
        <w:spacing w:after="0"/>
      </w:pPr>
      <w:r>
        <w:lastRenderedPageBreak/>
        <w:t xml:space="preserve">Mostly student-driven </w:t>
      </w:r>
      <w:r w:rsidR="00EE744A">
        <w:t xml:space="preserve">patient greeting </w:t>
      </w:r>
      <w:r>
        <w:t xml:space="preserve"> and interview of known patients</w:t>
      </w:r>
    </w:p>
    <w:p w:rsidR="00CF6483" w:rsidRDefault="00CF6483" w:rsidP="00264E53">
      <w:pPr>
        <w:pStyle w:val="ListParagraph"/>
        <w:numPr>
          <w:ilvl w:val="0"/>
          <w:numId w:val="4"/>
        </w:numPr>
        <w:spacing w:after="0"/>
      </w:pPr>
      <w:r>
        <w:t xml:space="preserve">Accepts feedback </w:t>
      </w:r>
      <w:r w:rsidR="00CE0AF8">
        <w:t>from CI in professional manner and responds accordin</w:t>
      </w:r>
      <w:r w:rsidR="00947116">
        <w:t>g</w:t>
      </w:r>
      <w:r w:rsidR="00CE0AF8">
        <w:t>ly</w:t>
      </w:r>
    </w:p>
    <w:p w:rsidR="00264E53" w:rsidRDefault="00264E53" w:rsidP="00264E53">
      <w:pPr>
        <w:spacing w:after="0"/>
      </w:pPr>
      <w:r>
        <w:t>Intervention</w:t>
      </w:r>
    </w:p>
    <w:p w:rsidR="00264E53" w:rsidRDefault="00926C33" w:rsidP="00264E53">
      <w:pPr>
        <w:pStyle w:val="ListParagraph"/>
        <w:numPr>
          <w:ilvl w:val="0"/>
          <w:numId w:val="5"/>
        </w:numPr>
        <w:spacing w:after="0"/>
      </w:pPr>
      <w:r>
        <w:t>Follow basic protocols for known patient</w:t>
      </w:r>
      <w:r w:rsidR="000F77A3">
        <w:t xml:space="preserve">s with simple </w:t>
      </w:r>
      <w:r w:rsidR="00EE744A">
        <w:t xml:space="preserve">to </w:t>
      </w:r>
      <w:r w:rsidR="0089732F">
        <w:t xml:space="preserve">somewhat </w:t>
      </w:r>
      <w:r w:rsidR="00EE744A">
        <w:t xml:space="preserve">complex </w:t>
      </w:r>
      <w:r w:rsidR="000F77A3">
        <w:t>conditions</w:t>
      </w:r>
    </w:p>
    <w:p w:rsidR="000F77A3" w:rsidRDefault="000F77A3" w:rsidP="00264E53">
      <w:pPr>
        <w:pStyle w:val="ListParagraph"/>
        <w:numPr>
          <w:ilvl w:val="0"/>
          <w:numId w:val="5"/>
        </w:numPr>
        <w:spacing w:after="0"/>
      </w:pPr>
      <w:r>
        <w:t>Carry out full treatment with known patients with simple conditions</w:t>
      </w:r>
      <w:r w:rsidR="0089732F">
        <w:t xml:space="preserve"> with CI supervision only, 50% or more of treatment  with patients with complex conditions</w:t>
      </w:r>
    </w:p>
    <w:p w:rsidR="00C0267B" w:rsidRDefault="00C0267B" w:rsidP="00264E53">
      <w:pPr>
        <w:pStyle w:val="ListParagraph"/>
        <w:numPr>
          <w:ilvl w:val="0"/>
          <w:numId w:val="5"/>
        </w:numPr>
        <w:spacing w:after="0"/>
      </w:pPr>
      <w:r>
        <w:t xml:space="preserve">Working towards 25% </w:t>
      </w:r>
      <w:r w:rsidR="00BB6D2B">
        <w:t xml:space="preserve">or greater </w:t>
      </w:r>
      <w:r>
        <w:t>caseload/workload of a PTA in the setting</w:t>
      </w:r>
    </w:p>
    <w:p w:rsidR="005F4711" w:rsidRDefault="005F4711" w:rsidP="00264E53">
      <w:pPr>
        <w:pStyle w:val="ListParagraph"/>
        <w:numPr>
          <w:ilvl w:val="0"/>
          <w:numId w:val="5"/>
        </w:numPr>
        <w:spacing w:after="0"/>
      </w:pPr>
      <w:r>
        <w:t>Involved in components of HEP recommendation</w:t>
      </w:r>
      <w:r w:rsidR="00C0267B">
        <w:t xml:space="preserve"> including caregiver education</w:t>
      </w:r>
    </w:p>
    <w:p w:rsidR="00264E53" w:rsidRDefault="00264E53" w:rsidP="00264E53">
      <w:pPr>
        <w:spacing w:after="0"/>
      </w:pPr>
      <w:r>
        <w:t>Documentation</w:t>
      </w:r>
    </w:p>
    <w:p w:rsidR="00264E53" w:rsidRDefault="005E4CF4" w:rsidP="00264E53">
      <w:pPr>
        <w:pStyle w:val="ListParagraph"/>
        <w:numPr>
          <w:ilvl w:val="0"/>
          <w:numId w:val="5"/>
        </w:numPr>
        <w:spacing w:after="0"/>
      </w:pPr>
      <w:r>
        <w:t xml:space="preserve">Write </w:t>
      </w:r>
      <w:r w:rsidR="004A451F">
        <w:t>partial to full</w:t>
      </w:r>
      <w:r w:rsidR="00AD1594">
        <w:t xml:space="preserve"> </w:t>
      </w:r>
      <w:r w:rsidR="002073A0">
        <w:t>SOAP/</w:t>
      </w:r>
      <w:r w:rsidR="004A451F">
        <w:t xml:space="preserve">daily </w:t>
      </w:r>
      <w:r>
        <w:t>note with some guidance from CI</w:t>
      </w:r>
      <w:r w:rsidR="00CF6483">
        <w:t xml:space="preserve"> for completeness and correctness</w:t>
      </w:r>
    </w:p>
    <w:p w:rsidR="004A451F" w:rsidRDefault="004A451F" w:rsidP="00264E53">
      <w:pPr>
        <w:pStyle w:val="ListParagraph"/>
        <w:numPr>
          <w:ilvl w:val="0"/>
          <w:numId w:val="5"/>
        </w:numPr>
        <w:spacing w:after="0"/>
      </w:pPr>
      <w:r>
        <w:t xml:space="preserve">Correctly bill for services </w:t>
      </w:r>
      <w:r w:rsidR="002073A0">
        <w:t>rendered</w:t>
      </w:r>
    </w:p>
    <w:p w:rsidR="00264E53" w:rsidRDefault="00264E53" w:rsidP="00264E53">
      <w:pPr>
        <w:spacing w:after="0"/>
      </w:pPr>
      <w:r>
        <w:t>Other</w:t>
      </w:r>
    </w:p>
    <w:p w:rsidR="00BB6D2B" w:rsidRDefault="00BB6D2B" w:rsidP="00264E53">
      <w:pPr>
        <w:pStyle w:val="ListParagraph"/>
        <w:numPr>
          <w:ilvl w:val="0"/>
          <w:numId w:val="6"/>
        </w:numPr>
        <w:spacing w:after="0"/>
      </w:pPr>
      <w:r>
        <w:t>Student researching diagnoses and/or treatment interventions for preparation for patients on caseload</w:t>
      </w:r>
    </w:p>
    <w:p w:rsidR="004A451F" w:rsidRDefault="004A451F" w:rsidP="004A451F">
      <w:pPr>
        <w:pStyle w:val="ListParagraph"/>
        <w:numPr>
          <w:ilvl w:val="0"/>
          <w:numId w:val="6"/>
        </w:numPr>
        <w:spacing w:after="0"/>
      </w:pPr>
      <w:r>
        <w:t xml:space="preserve">Begin planning date for Student </w:t>
      </w:r>
      <w:proofErr w:type="spellStart"/>
      <w:r>
        <w:t>Inservice</w:t>
      </w:r>
      <w:proofErr w:type="spellEnd"/>
    </w:p>
    <w:p w:rsidR="00170A24" w:rsidRDefault="004A451F">
      <w:pPr>
        <w:pStyle w:val="ListParagraph"/>
        <w:numPr>
          <w:ilvl w:val="0"/>
          <w:numId w:val="6"/>
        </w:numPr>
        <w:spacing w:after="0"/>
      </w:pPr>
      <w:r>
        <w:t>Set date for mid-term CPI review during week 3-4</w:t>
      </w:r>
    </w:p>
    <w:p w:rsidR="00170A24" w:rsidRDefault="00170A24">
      <w:pPr>
        <w:pStyle w:val="ListParagraph"/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926C33" w:rsidRPr="00BF7E7B" w:rsidRDefault="00926C33" w:rsidP="00AC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Week </w:t>
      </w:r>
      <w:r w:rsidR="004A451F">
        <w:rPr>
          <w:rFonts w:asciiTheme="majorHAnsi" w:hAnsiTheme="majorHAnsi"/>
          <w:b/>
          <w:i/>
          <w:sz w:val="24"/>
          <w:szCs w:val="24"/>
        </w:rPr>
        <w:t>3</w:t>
      </w:r>
      <w:r>
        <w:rPr>
          <w:rFonts w:asciiTheme="majorHAnsi" w:hAnsiTheme="majorHAnsi"/>
          <w:b/>
          <w:i/>
          <w:sz w:val="24"/>
          <w:szCs w:val="24"/>
        </w:rPr>
        <w:t xml:space="preserve"> – </w:t>
      </w:r>
      <w:r w:rsidRPr="00BF7E7B">
        <w:rPr>
          <w:sz w:val="24"/>
          <w:szCs w:val="24"/>
        </w:rPr>
        <w:t>building on previous w</w:t>
      </w:r>
      <w:r w:rsidR="005E4CF4">
        <w:rPr>
          <w:sz w:val="24"/>
          <w:szCs w:val="24"/>
        </w:rPr>
        <w:t>eek,</w:t>
      </w:r>
      <w:r w:rsidR="000D76A5">
        <w:rPr>
          <w:sz w:val="24"/>
          <w:szCs w:val="24"/>
        </w:rPr>
        <w:t xml:space="preserve"> approximately </w:t>
      </w:r>
      <w:r w:rsidR="00DA10E9">
        <w:rPr>
          <w:sz w:val="24"/>
          <w:szCs w:val="24"/>
        </w:rPr>
        <w:t xml:space="preserve">Intermediate </w:t>
      </w:r>
      <w:r w:rsidR="000D76A5">
        <w:rPr>
          <w:sz w:val="24"/>
          <w:szCs w:val="24"/>
        </w:rPr>
        <w:t>Performance Level</w:t>
      </w:r>
    </w:p>
    <w:p w:rsidR="00926C33" w:rsidRDefault="00926C33" w:rsidP="00926C33">
      <w:pPr>
        <w:spacing w:after="0"/>
      </w:pPr>
      <w:r>
        <w:t>Communication</w:t>
      </w:r>
    </w:p>
    <w:p w:rsidR="004B0133" w:rsidRDefault="004F733C" w:rsidP="004B0133">
      <w:pPr>
        <w:pStyle w:val="ListParagraph"/>
        <w:numPr>
          <w:ilvl w:val="0"/>
          <w:numId w:val="6"/>
        </w:numPr>
        <w:spacing w:after="0"/>
      </w:pPr>
      <w:r>
        <w:t xml:space="preserve">Student initiates delegation of </w:t>
      </w:r>
      <w:r w:rsidR="00CF6483">
        <w:t xml:space="preserve">appropriate </w:t>
      </w:r>
      <w:r>
        <w:t>tasks, requests to other staff</w:t>
      </w:r>
    </w:p>
    <w:p w:rsidR="005E4CF4" w:rsidRDefault="005E4CF4" w:rsidP="004B0133">
      <w:pPr>
        <w:pStyle w:val="ListParagraph"/>
        <w:numPr>
          <w:ilvl w:val="0"/>
          <w:numId w:val="6"/>
        </w:numPr>
        <w:spacing w:after="0"/>
      </w:pPr>
      <w:r>
        <w:t>Verbally compare/contrast treatment options within plan of care including justification</w:t>
      </w:r>
    </w:p>
    <w:p w:rsidR="00FD541E" w:rsidRDefault="00926C33" w:rsidP="00CF6483">
      <w:pPr>
        <w:spacing w:after="0"/>
      </w:pPr>
      <w:r>
        <w:t>Intervention</w:t>
      </w:r>
    </w:p>
    <w:p w:rsidR="005E4CF4" w:rsidRDefault="00E63797" w:rsidP="005E4CF4">
      <w:pPr>
        <w:pStyle w:val="ListParagraph"/>
        <w:numPr>
          <w:ilvl w:val="0"/>
          <w:numId w:val="6"/>
        </w:numPr>
        <w:spacing w:after="0"/>
      </w:pPr>
      <w:r>
        <w:t xml:space="preserve">More consistently </w:t>
      </w:r>
      <w:r w:rsidR="002D4457">
        <w:t xml:space="preserve"> independent with modalities,  </w:t>
      </w:r>
      <w:r w:rsidR="002F444C">
        <w:t xml:space="preserve">transfers,  </w:t>
      </w:r>
      <w:r w:rsidR="004A451F">
        <w:t xml:space="preserve">gait, </w:t>
      </w:r>
      <w:r w:rsidR="002F444C">
        <w:t>and protocol</w:t>
      </w:r>
      <w:r w:rsidR="00BB6D2B">
        <w:t xml:space="preserve"> progression</w:t>
      </w:r>
      <w:r w:rsidR="002F444C">
        <w:t xml:space="preserve">s </w:t>
      </w:r>
      <w:r w:rsidR="002D4457">
        <w:t>after</w:t>
      </w:r>
      <w:r w:rsidR="00BB6D2B">
        <w:t xml:space="preserve"> only </w:t>
      </w:r>
      <w:r w:rsidR="002D4457">
        <w:t xml:space="preserve"> consultation and clarification</w:t>
      </w:r>
      <w:r w:rsidR="00BB6D2B">
        <w:t xml:space="preserve"> with CI</w:t>
      </w:r>
      <w:r w:rsidR="002073A0">
        <w:t xml:space="preserve"> </w:t>
      </w:r>
      <w:proofErr w:type="spellStart"/>
      <w:r w:rsidR="002073A0">
        <w:t>prn</w:t>
      </w:r>
      <w:proofErr w:type="spellEnd"/>
    </w:p>
    <w:p w:rsidR="002F444C" w:rsidRDefault="002F444C" w:rsidP="002F444C">
      <w:pPr>
        <w:pStyle w:val="ListParagraph"/>
        <w:numPr>
          <w:ilvl w:val="0"/>
          <w:numId w:val="6"/>
        </w:numPr>
        <w:spacing w:after="0"/>
      </w:pPr>
      <w:r>
        <w:t>Able to create and modify full HEP for patient based on performance and data collection</w:t>
      </w:r>
    </w:p>
    <w:p w:rsidR="002F444C" w:rsidRDefault="00BB6D2B" w:rsidP="005E4CF4">
      <w:pPr>
        <w:pStyle w:val="ListParagraph"/>
        <w:numPr>
          <w:ilvl w:val="0"/>
          <w:numId w:val="6"/>
        </w:numPr>
        <w:spacing w:after="0"/>
      </w:pPr>
      <w:r>
        <w:t>Focus on clinical problem solving with more complex patient diagnoses</w:t>
      </w:r>
    </w:p>
    <w:p w:rsidR="002D4457" w:rsidRDefault="002D4457" w:rsidP="005E4CF4">
      <w:pPr>
        <w:pStyle w:val="ListParagraph"/>
        <w:numPr>
          <w:ilvl w:val="0"/>
          <w:numId w:val="6"/>
        </w:numPr>
        <w:spacing w:after="0"/>
      </w:pPr>
      <w:r>
        <w:t xml:space="preserve">Direct personal supervision </w:t>
      </w:r>
      <w:r w:rsidR="002F444C">
        <w:t>&lt;50</w:t>
      </w:r>
      <w:r>
        <w:t xml:space="preserve">% </w:t>
      </w:r>
      <w:r w:rsidR="002F444C">
        <w:t xml:space="preserve">of the time </w:t>
      </w:r>
      <w:r>
        <w:t>with patients with simple conditions</w:t>
      </w:r>
      <w:r w:rsidR="00E63797">
        <w:t xml:space="preserve">, </w:t>
      </w:r>
      <w:r w:rsidR="002F444C">
        <w:t>75</w:t>
      </w:r>
      <w:r w:rsidR="00E63797">
        <w:t>%</w:t>
      </w:r>
      <w:r>
        <w:t xml:space="preserve"> with complex conditions</w:t>
      </w:r>
    </w:p>
    <w:p w:rsidR="002F444C" w:rsidRDefault="002F444C" w:rsidP="005E4CF4">
      <w:pPr>
        <w:pStyle w:val="ListParagraph"/>
        <w:numPr>
          <w:ilvl w:val="0"/>
          <w:numId w:val="6"/>
        </w:numPr>
        <w:spacing w:after="0"/>
      </w:pPr>
      <w:r>
        <w:t>C</w:t>
      </w:r>
      <w:r w:rsidR="0083571B">
        <w:t xml:space="preserve">apable of maintaining </w:t>
      </w:r>
      <w:r w:rsidR="004A451F">
        <w:t>30-</w:t>
      </w:r>
      <w:r w:rsidR="0083571B">
        <w:t>50% of a normal</w:t>
      </w:r>
      <w:r>
        <w:t xml:space="preserve"> caseload of the CI</w:t>
      </w:r>
    </w:p>
    <w:p w:rsidR="00926C33" w:rsidRDefault="00926C33" w:rsidP="00926C33">
      <w:pPr>
        <w:spacing w:after="0"/>
      </w:pPr>
      <w:r>
        <w:t>Documentation</w:t>
      </w:r>
    </w:p>
    <w:p w:rsidR="002D4457" w:rsidRDefault="002D4457" w:rsidP="002D4457">
      <w:pPr>
        <w:pStyle w:val="ListParagraph"/>
        <w:numPr>
          <w:ilvl w:val="0"/>
          <w:numId w:val="8"/>
        </w:numPr>
        <w:spacing w:after="0"/>
      </w:pPr>
      <w:r>
        <w:t xml:space="preserve">Full </w:t>
      </w:r>
      <w:r w:rsidR="002073A0">
        <w:t>SOAP/daily</w:t>
      </w:r>
      <w:r>
        <w:t xml:space="preserve"> note with </w:t>
      </w:r>
      <w:r w:rsidR="00E07262">
        <w:t xml:space="preserve">minor </w:t>
      </w:r>
      <w:r>
        <w:t>CI input and guidance for completeness and correctness</w:t>
      </w:r>
      <w:r w:rsidR="0083571B">
        <w:t xml:space="preserve"> in no more than twice the time it takes the CI</w:t>
      </w:r>
    </w:p>
    <w:p w:rsidR="00926C33" w:rsidRDefault="00926C33" w:rsidP="00926C33">
      <w:pPr>
        <w:spacing w:after="0"/>
      </w:pPr>
      <w:r>
        <w:t>Other</w:t>
      </w:r>
    </w:p>
    <w:p w:rsidR="000D76A5" w:rsidRDefault="000D76A5" w:rsidP="000D76A5">
      <w:pPr>
        <w:pStyle w:val="ListParagraph"/>
        <w:numPr>
          <w:ilvl w:val="0"/>
          <w:numId w:val="6"/>
        </w:numPr>
        <w:spacing w:after="0"/>
      </w:pPr>
      <w:r>
        <w:t xml:space="preserve">ACCE site visits </w:t>
      </w:r>
      <w:r w:rsidR="00E63797">
        <w:t xml:space="preserve">sometime </w:t>
      </w:r>
      <w:r>
        <w:t xml:space="preserve">week </w:t>
      </w:r>
      <w:r w:rsidR="004A451F">
        <w:t>3</w:t>
      </w:r>
      <w:r>
        <w:t>-6</w:t>
      </w:r>
    </w:p>
    <w:p w:rsidR="00170A24" w:rsidRDefault="004A451F">
      <w:pPr>
        <w:pStyle w:val="ListParagraph"/>
        <w:numPr>
          <w:ilvl w:val="0"/>
          <w:numId w:val="6"/>
        </w:numPr>
        <w:spacing w:after="0"/>
      </w:pPr>
      <w:r>
        <w:t>Mid-term PTA CPI assessment (student and CI individually) with meeting to compare results and adjust goals as needed by end of week 3 – middle of week 4</w:t>
      </w:r>
    </w:p>
    <w:p w:rsidR="00264E53" w:rsidRDefault="00264E53" w:rsidP="00926C33">
      <w:pPr>
        <w:pStyle w:val="ListParagraph"/>
        <w:spacing w:after="0"/>
      </w:pPr>
    </w:p>
    <w:p w:rsidR="00926C33" w:rsidRPr="00BF7E7B" w:rsidRDefault="00926C33" w:rsidP="00AC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Week </w:t>
      </w:r>
      <w:r w:rsidR="002073A0">
        <w:rPr>
          <w:rFonts w:asciiTheme="majorHAnsi" w:hAnsiTheme="majorHAnsi"/>
          <w:b/>
          <w:i/>
          <w:sz w:val="24"/>
          <w:szCs w:val="24"/>
        </w:rPr>
        <w:t>4</w:t>
      </w:r>
      <w:r>
        <w:rPr>
          <w:rFonts w:asciiTheme="majorHAnsi" w:hAnsiTheme="majorHAnsi"/>
          <w:b/>
          <w:i/>
          <w:sz w:val="24"/>
          <w:szCs w:val="24"/>
        </w:rPr>
        <w:t xml:space="preserve"> – </w:t>
      </w:r>
      <w:r w:rsidRPr="00BF7E7B">
        <w:rPr>
          <w:sz w:val="24"/>
          <w:szCs w:val="24"/>
        </w:rPr>
        <w:t>building on previous w</w:t>
      </w:r>
      <w:r w:rsidR="005E4CF4">
        <w:rPr>
          <w:sz w:val="24"/>
          <w:szCs w:val="24"/>
        </w:rPr>
        <w:t>eek</w:t>
      </w:r>
    </w:p>
    <w:p w:rsidR="00926C33" w:rsidRDefault="00926C33" w:rsidP="00926C33">
      <w:pPr>
        <w:spacing w:after="0"/>
      </w:pPr>
      <w:r>
        <w:t>Communication</w:t>
      </w:r>
    </w:p>
    <w:p w:rsidR="004F733C" w:rsidRDefault="004F733C" w:rsidP="004F733C">
      <w:pPr>
        <w:pStyle w:val="ListParagraph"/>
        <w:numPr>
          <w:ilvl w:val="0"/>
          <w:numId w:val="6"/>
        </w:numPr>
        <w:spacing w:after="0"/>
      </w:pPr>
      <w:r>
        <w:lastRenderedPageBreak/>
        <w:t xml:space="preserve">Student </w:t>
      </w:r>
      <w:r w:rsidR="00BB6D2B">
        <w:t xml:space="preserve">readily </w:t>
      </w:r>
      <w:r>
        <w:t xml:space="preserve">modifies </w:t>
      </w:r>
      <w:r w:rsidR="00C561CA">
        <w:t>communication style based on verbal and non-verbal feedback of audience</w:t>
      </w:r>
      <w:r>
        <w:t>, ties treatment concepts with patient motivating ideas/activities</w:t>
      </w:r>
    </w:p>
    <w:p w:rsidR="005F4711" w:rsidRDefault="005F4711" w:rsidP="004F733C">
      <w:pPr>
        <w:pStyle w:val="ListParagraph"/>
        <w:numPr>
          <w:ilvl w:val="0"/>
          <w:numId w:val="6"/>
        </w:numPr>
        <w:spacing w:after="0"/>
      </w:pPr>
      <w:r>
        <w:t>Able to recognize progress towards goals and suggest appropriate modification to PT</w:t>
      </w:r>
    </w:p>
    <w:p w:rsidR="00926C33" w:rsidRDefault="00926C33" w:rsidP="00926C33">
      <w:pPr>
        <w:spacing w:after="0"/>
      </w:pPr>
      <w:r>
        <w:t>Intervention</w:t>
      </w:r>
    </w:p>
    <w:p w:rsidR="00BE35E5" w:rsidRDefault="00BE35E5" w:rsidP="00BE35E5">
      <w:pPr>
        <w:pStyle w:val="ListParagraph"/>
        <w:numPr>
          <w:ilvl w:val="0"/>
          <w:numId w:val="6"/>
        </w:numPr>
        <w:spacing w:after="0"/>
      </w:pPr>
      <w:r>
        <w:t>Full treatment</w:t>
      </w:r>
      <w:r w:rsidR="00BB6D2B">
        <w:t>s</w:t>
      </w:r>
      <w:r>
        <w:t xml:space="preserve"> with appropriate but minimal CI supervision</w:t>
      </w:r>
    </w:p>
    <w:p w:rsidR="00BB6D2B" w:rsidRDefault="00BB6D2B" w:rsidP="00BE35E5">
      <w:pPr>
        <w:pStyle w:val="ListParagraph"/>
        <w:numPr>
          <w:ilvl w:val="0"/>
          <w:numId w:val="6"/>
        </w:numPr>
        <w:spacing w:after="0"/>
      </w:pPr>
      <w:r>
        <w:t>Student able to identify functional activities related to goals</w:t>
      </w:r>
    </w:p>
    <w:p w:rsidR="00926C33" w:rsidRDefault="00926C33" w:rsidP="00926C33">
      <w:pPr>
        <w:spacing w:after="0"/>
      </w:pPr>
      <w:r>
        <w:t>Documentation</w:t>
      </w:r>
    </w:p>
    <w:p w:rsidR="00C561CA" w:rsidRDefault="00C561CA" w:rsidP="00BE35E5">
      <w:pPr>
        <w:pStyle w:val="ListParagraph"/>
        <w:numPr>
          <w:ilvl w:val="0"/>
          <w:numId w:val="6"/>
        </w:numPr>
        <w:spacing w:after="0"/>
      </w:pPr>
      <w:r>
        <w:t>Full SOAP/</w:t>
      </w:r>
      <w:r w:rsidR="002073A0">
        <w:t>daily</w:t>
      </w:r>
      <w:r>
        <w:t xml:space="preserve"> notes with CI review afterwards, less CI corrections needed</w:t>
      </w:r>
    </w:p>
    <w:p w:rsidR="00BE35E5" w:rsidRDefault="00BB6D2B" w:rsidP="00BE35E5">
      <w:pPr>
        <w:pStyle w:val="ListParagraph"/>
        <w:numPr>
          <w:ilvl w:val="0"/>
          <w:numId w:val="6"/>
        </w:numPr>
        <w:spacing w:after="0"/>
      </w:pPr>
      <w:r>
        <w:t xml:space="preserve">Strong and defensible </w:t>
      </w:r>
      <w:r w:rsidR="00BE35E5">
        <w:t>A and P relat</w:t>
      </w:r>
      <w:r w:rsidR="00CF6483">
        <w:t>ing</w:t>
      </w:r>
      <w:r w:rsidR="00BE35E5">
        <w:t xml:space="preserve"> back to S and O in chart notes, </w:t>
      </w:r>
      <w:r w:rsidR="00CF6483">
        <w:t xml:space="preserve">thoughtful  and appropriate </w:t>
      </w:r>
      <w:r w:rsidR="00BE35E5">
        <w:t>P within plan of care and scope of practice</w:t>
      </w:r>
    </w:p>
    <w:p w:rsidR="00926C33" w:rsidRDefault="00926C33" w:rsidP="00926C33">
      <w:pPr>
        <w:spacing w:after="0"/>
      </w:pPr>
      <w:r>
        <w:t>Other</w:t>
      </w:r>
    </w:p>
    <w:p w:rsidR="002073A0" w:rsidRDefault="002073A0" w:rsidP="002073A0">
      <w:pPr>
        <w:pStyle w:val="ListParagraph"/>
        <w:numPr>
          <w:ilvl w:val="0"/>
          <w:numId w:val="6"/>
        </w:numPr>
        <w:spacing w:after="0"/>
      </w:pPr>
      <w:r>
        <w:t>ACCE site visits sometime week 3-6</w:t>
      </w:r>
    </w:p>
    <w:p w:rsidR="00BE35E5" w:rsidRDefault="00BE35E5" w:rsidP="000D76A5">
      <w:pPr>
        <w:pStyle w:val="ListParagraph"/>
        <w:numPr>
          <w:ilvl w:val="0"/>
          <w:numId w:val="6"/>
        </w:numPr>
        <w:spacing w:after="0"/>
      </w:pPr>
      <w:r>
        <w:t xml:space="preserve">Demonstrating </w:t>
      </w:r>
      <w:r w:rsidR="00C20F2C">
        <w:t xml:space="preserve">understanding </w:t>
      </w:r>
      <w:r>
        <w:t>of time management, cost effectiveness, and payer differences.</w:t>
      </w:r>
    </w:p>
    <w:p w:rsidR="00BB6D2B" w:rsidRDefault="00BB6D2B" w:rsidP="000D76A5">
      <w:pPr>
        <w:pStyle w:val="ListParagraph"/>
        <w:numPr>
          <w:ilvl w:val="0"/>
          <w:numId w:val="6"/>
        </w:numPr>
        <w:spacing w:after="0"/>
      </w:pPr>
      <w:r>
        <w:t>More frequently delegating tasks to appropriate staff as able</w:t>
      </w:r>
    </w:p>
    <w:p w:rsidR="00926C33" w:rsidRDefault="00926C33" w:rsidP="00926C33">
      <w:pPr>
        <w:spacing w:after="0"/>
      </w:pPr>
    </w:p>
    <w:p w:rsidR="00926C33" w:rsidRPr="00BF7E7B" w:rsidRDefault="00926C33" w:rsidP="00AC6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Week </w:t>
      </w:r>
      <w:r w:rsidR="002073A0">
        <w:rPr>
          <w:rFonts w:asciiTheme="majorHAnsi" w:hAnsiTheme="majorHAnsi"/>
          <w:b/>
          <w:i/>
          <w:sz w:val="24"/>
          <w:szCs w:val="24"/>
        </w:rPr>
        <w:t>5</w:t>
      </w:r>
      <w:r>
        <w:rPr>
          <w:rFonts w:asciiTheme="majorHAnsi" w:hAnsiTheme="majorHAnsi"/>
          <w:b/>
          <w:i/>
          <w:sz w:val="24"/>
          <w:szCs w:val="24"/>
        </w:rPr>
        <w:t xml:space="preserve"> –</w:t>
      </w:r>
      <w:r w:rsidR="00CB480A">
        <w:rPr>
          <w:sz w:val="24"/>
          <w:szCs w:val="24"/>
        </w:rPr>
        <w:t>approaching</w:t>
      </w:r>
      <w:r w:rsidR="000D76A5">
        <w:rPr>
          <w:sz w:val="24"/>
          <w:szCs w:val="24"/>
        </w:rPr>
        <w:t xml:space="preserve"> </w:t>
      </w:r>
      <w:r w:rsidR="00CB480A">
        <w:rPr>
          <w:sz w:val="24"/>
          <w:szCs w:val="24"/>
        </w:rPr>
        <w:t>Entry Level</w:t>
      </w:r>
      <w:r w:rsidR="000F77A3">
        <w:rPr>
          <w:sz w:val="24"/>
          <w:szCs w:val="24"/>
        </w:rPr>
        <w:t xml:space="preserve"> Performance Level</w:t>
      </w:r>
    </w:p>
    <w:p w:rsidR="00926C33" w:rsidRDefault="00926C33" w:rsidP="00926C33">
      <w:pPr>
        <w:spacing w:after="0"/>
      </w:pPr>
      <w:r>
        <w:t>Communication</w:t>
      </w:r>
    </w:p>
    <w:p w:rsidR="000F77A3" w:rsidRDefault="004F733C" w:rsidP="000F77A3">
      <w:pPr>
        <w:pStyle w:val="ListParagraph"/>
        <w:numPr>
          <w:ilvl w:val="0"/>
          <w:numId w:val="6"/>
        </w:numPr>
        <w:spacing w:after="0"/>
      </w:pPr>
      <w:r>
        <w:t xml:space="preserve">Student </w:t>
      </w:r>
      <w:r w:rsidR="000F77A3">
        <w:t xml:space="preserve"> </w:t>
      </w:r>
      <w:r w:rsidR="002E05D4">
        <w:t xml:space="preserve">consistently </w:t>
      </w:r>
      <w:r w:rsidR="000F77A3">
        <w:t xml:space="preserve">initiates discussion and seeks clarification of </w:t>
      </w:r>
      <w:r>
        <w:t xml:space="preserve">information gathered from </w:t>
      </w:r>
      <w:r w:rsidR="000F77A3">
        <w:t>chart review</w:t>
      </w:r>
    </w:p>
    <w:p w:rsidR="000F77A3" w:rsidRDefault="000F77A3" w:rsidP="000F77A3">
      <w:pPr>
        <w:pStyle w:val="ListParagraph"/>
        <w:numPr>
          <w:ilvl w:val="0"/>
          <w:numId w:val="6"/>
        </w:numPr>
        <w:spacing w:after="0"/>
      </w:pPr>
      <w:r>
        <w:t>Demonstrates professionalism with all members of staff, patient, family with patient-centered language</w:t>
      </w:r>
    </w:p>
    <w:p w:rsidR="000F77A3" w:rsidRDefault="000F77A3" w:rsidP="000F77A3">
      <w:pPr>
        <w:pStyle w:val="ListParagraph"/>
        <w:numPr>
          <w:ilvl w:val="0"/>
          <w:numId w:val="6"/>
        </w:numPr>
        <w:spacing w:after="0"/>
      </w:pPr>
      <w:r>
        <w:t xml:space="preserve">Student </w:t>
      </w:r>
      <w:r w:rsidR="006F4D5C">
        <w:t xml:space="preserve">regularly </w:t>
      </w:r>
      <w:r w:rsidR="00BB6D2B">
        <w:t xml:space="preserve">and independently </w:t>
      </w:r>
      <w:r>
        <w:t>seeks out additional learning opportunities</w:t>
      </w:r>
    </w:p>
    <w:p w:rsidR="00926C33" w:rsidRDefault="00926C33" w:rsidP="00926C33">
      <w:pPr>
        <w:spacing w:after="0"/>
      </w:pPr>
      <w:r>
        <w:t>Intervention</w:t>
      </w:r>
    </w:p>
    <w:p w:rsidR="000F77A3" w:rsidRDefault="00C20F2C" w:rsidP="000F77A3">
      <w:pPr>
        <w:pStyle w:val="ListParagraph"/>
        <w:numPr>
          <w:ilvl w:val="0"/>
          <w:numId w:val="6"/>
        </w:numPr>
        <w:spacing w:after="0"/>
      </w:pPr>
      <w:r>
        <w:t xml:space="preserve">Requires clinical </w:t>
      </w:r>
      <w:r w:rsidR="000F77A3">
        <w:t>supervision &lt;</w:t>
      </w:r>
      <w:r w:rsidR="006F4D5C">
        <w:t>25</w:t>
      </w:r>
      <w:r w:rsidR="000F77A3">
        <w:t xml:space="preserve">% of the time working with </w:t>
      </w:r>
      <w:r w:rsidR="006F4D5C">
        <w:t xml:space="preserve">new patients or </w:t>
      </w:r>
      <w:r>
        <w:t xml:space="preserve">patients with complex conditions  and is independent working with </w:t>
      </w:r>
      <w:r w:rsidR="000F77A3">
        <w:t>patients with simple conditions</w:t>
      </w:r>
    </w:p>
    <w:p w:rsidR="00222406" w:rsidRDefault="000F77A3" w:rsidP="000F77A3">
      <w:pPr>
        <w:pStyle w:val="ListParagraph"/>
        <w:numPr>
          <w:ilvl w:val="0"/>
          <w:numId w:val="6"/>
        </w:numPr>
        <w:spacing w:after="0"/>
      </w:pPr>
      <w:r>
        <w:t xml:space="preserve">Proficient </w:t>
      </w:r>
      <w:r w:rsidR="00C20F2C">
        <w:t xml:space="preserve">and consistent </w:t>
      </w:r>
      <w:r>
        <w:t>with simple tasks</w:t>
      </w:r>
      <w:r w:rsidR="000D76A5">
        <w:t xml:space="preserve">, clinical problem solving, and interventions/data collection and </w:t>
      </w:r>
      <w:r w:rsidR="00C20F2C">
        <w:t xml:space="preserve">requires only occasional cueing for more </w:t>
      </w:r>
      <w:r w:rsidR="00222406">
        <w:t>complex demands</w:t>
      </w:r>
      <w:r w:rsidR="00101606">
        <w:t>.</w:t>
      </w:r>
      <w:r w:rsidR="00222406">
        <w:t xml:space="preserve"> </w:t>
      </w:r>
    </w:p>
    <w:p w:rsidR="000D76A5" w:rsidRDefault="000D76A5" w:rsidP="000F77A3">
      <w:pPr>
        <w:pStyle w:val="ListParagraph"/>
        <w:numPr>
          <w:ilvl w:val="0"/>
          <w:numId w:val="6"/>
        </w:numPr>
        <w:spacing w:after="0"/>
      </w:pPr>
      <w:r>
        <w:t xml:space="preserve">Capable of maintaining </w:t>
      </w:r>
      <w:r w:rsidR="006F4D5C">
        <w:t>75</w:t>
      </w:r>
      <w:r>
        <w:t>% of a full-time PTA caseload for the setting</w:t>
      </w:r>
    </w:p>
    <w:p w:rsidR="00926C33" w:rsidRDefault="00926C33" w:rsidP="00926C33">
      <w:pPr>
        <w:spacing w:after="0"/>
      </w:pPr>
      <w:r>
        <w:t>Documentation</w:t>
      </w:r>
    </w:p>
    <w:p w:rsidR="000D76A5" w:rsidRDefault="000D76A5" w:rsidP="000D76A5">
      <w:pPr>
        <w:pStyle w:val="ListParagraph"/>
        <w:numPr>
          <w:ilvl w:val="0"/>
          <w:numId w:val="7"/>
        </w:numPr>
        <w:spacing w:after="0"/>
      </w:pPr>
      <w:r>
        <w:t xml:space="preserve">Complete full </w:t>
      </w:r>
      <w:r w:rsidR="00B349B7">
        <w:t>SOAP/</w:t>
      </w:r>
      <w:r>
        <w:t xml:space="preserve">chart note in </w:t>
      </w:r>
      <w:r w:rsidR="00CB480A">
        <w:t xml:space="preserve">approximately the same amount of </w:t>
      </w:r>
      <w:r>
        <w:t xml:space="preserve">time </w:t>
      </w:r>
      <w:r w:rsidR="006F4D5C">
        <w:t xml:space="preserve">than </w:t>
      </w:r>
      <w:r>
        <w:t xml:space="preserve"> CI</w:t>
      </w:r>
      <w:r w:rsidR="00C561CA">
        <w:t xml:space="preserve">, </w:t>
      </w:r>
      <w:r w:rsidR="00CB480A">
        <w:t xml:space="preserve">rarely </w:t>
      </w:r>
      <w:r w:rsidR="00C561CA">
        <w:t xml:space="preserve">corrections </w:t>
      </w:r>
      <w:r w:rsidR="00B349B7">
        <w:t>made by</w:t>
      </w:r>
      <w:r w:rsidR="00C561CA">
        <w:t xml:space="preserve"> CI</w:t>
      </w:r>
    </w:p>
    <w:p w:rsidR="00926C33" w:rsidRDefault="00926C33" w:rsidP="00926C33">
      <w:pPr>
        <w:spacing w:after="0"/>
      </w:pPr>
      <w:r>
        <w:t>Other</w:t>
      </w:r>
    </w:p>
    <w:p w:rsidR="00222406" w:rsidRDefault="00222406" w:rsidP="000D76A5">
      <w:pPr>
        <w:pStyle w:val="ListParagraph"/>
        <w:numPr>
          <w:ilvl w:val="0"/>
          <w:numId w:val="7"/>
        </w:numPr>
        <w:spacing w:after="0"/>
      </w:pPr>
      <w:r>
        <w:t>ACCE site visits sometime week 3-6</w:t>
      </w:r>
    </w:p>
    <w:p w:rsidR="00170A24" w:rsidRDefault="00222406">
      <w:pPr>
        <w:pStyle w:val="ListParagraph"/>
        <w:numPr>
          <w:ilvl w:val="0"/>
          <w:numId w:val="7"/>
        </w:numPr>
        <w:spacing w:after="0"/>
      </w:pPr>
      <w:r>
        <w:t xml:space="preserve">Student </w:t>
      </w:r>
      <w:proofErr w:type="spellStart"/>
      <w:r>
        <w:t>inservice</w:t>
      </w:r>
      <w:proofErr w:type="spellEnd"/>
      <w:r>
        <w:t xml:space="preserve"> suggested by  end of this week </w:t>
      </w:r>
    </w:p>
    <w:p w:rsidR="00CE0AF8" w:rsidRDefault="00CE0AF8" w:rsidP="000D76A5">
      <w:pPr>
        <w:pStyle w:val="ListParagraph"/>
        <w:numPr>
          <w:ilvl w:val="0"/>
          <w:numId w:val="7"/>
        </w:numPr>
        <w:spacing w:after="0"/>
      </w:pPr>
      <w:r>
        <w:t>Student consistently on time and prepared for clinical</w:t>
      </w:r>
    </w:p>
    <w:p w:rsidR="00926C33" w:rsidRDefault="00926C33" w:rsidP="00926C33">
      <w:pPr>
        <w:pStyle w:val="ListParagraph"/>
        <w:spacing w:after="0"/>
        <w:ind w:left="0"/>
      </w:pPr>
    </w:p>
    <w:p w:rsidR="002073A0" w:rsidRPr="00BF7E7B" w:rsidRDefault="002073A0" w:rsidP="0020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Week 6 –</w:t>
      </w:r>
      <w:r>
        <w:rPr>
          <w:sz w:val="24"/>
          <w:szCs w:val="24"/>
        </w:rPr>
        <w:t xml:space="preserve">Entry Level Performance Level (from </w:t>
      </w:r>
      <w:r w:rsidR="00222406">
        <w:rPr>
          <w:sz w:val="24"/>
          <w:szCs w:val="24"/>
        </w:rPr>
        <w:t xml:space="preserve">PTA </w:t>
      </w:r>
      <w:r>
        <w:rPr>
          <w:sz w:val="24"/>
          <w:szCs w:val="24"/>
        </w:rPr>
        <w:t>CPI Rating Anchors)</w:t>
      </w:r>
    </w:p>
    <w:p w:rsidR="002073A0" w:rsidRDefault="002073A0" w:rsidP="00926C33">
      <w:pPr>
        <w:pStyle w:val="ListParagraph"/>
        <w:spacing w:after="0"/>
        <w:ind w:left="0"/>
      </w:pPr>
      <w:r>
        <w:t>Communication</w:t>
      </w:r>
    </w:p>
    <w:p w:rsidR="00170A24" w:rsidRDefault="002073A0">
      <w:pPr>
        <w:pStyle w:val="ListParagraph"/>
        <w:numPr>
          <w:ilvl w:val="0"/>
          <w:numId w:val="9"/>
        </w:numPr>
        <w:spacing w:after="0"/>
      </w:pPr>
      <w:r>
        <w:t>The student consults with others to resolve unfamiliar or ambiguous situations</w:t>
      </w:r>
    </w:p>
    <w:p w:rsidR="00170A24" w:rsidRDefault="002073A0">
      <w:pPr>
        <w:spacing w:after="0"/>
      </w:pPr>
      <w:r>
        <w:t>Intervention</w:t>
      </w:r>
    </w:p>
    <w:p w:rsidR="00170A24" w:rsidRDefault="00222406">
      <w:pPr>
        <w:pStyle w:val="ListParagraph"/>
        <w:numPr>
          <w:ilvl w:val="0"/>
          <w:numId w:val="9"/>
        </w:numPr>
        <w:spacing w:after="0"/>
      </w:pPr>
      <w:r>
        <w:lastRenderedPageBreak/>
        <w:t>Student is capable of completing tasks, clinical problem solving, and interventions/data collection for patients with simple or complex conditions under general supervision.</w:t>
      </w:r>
    </w:p>
    <w:p w:rsidR="00170A24" w:rsidRDefault="00222406">
      <w:pPr>
        <w:pStyle w:val="ListParagraph"/>
        <w:numPr>
          <w:ilvl w:val="0"/>
          <w:numId w:val="9"/>
        </w:numPr>
        <w:spacing w:after="0"/>
      </w:pPr>
      <w:r>
        <w:t>Student is consistently proficient and skilled in simple or complex tasks, clinical problem solving, and interventions/data collection.</w:t>
      </w:r>
    </w:p>
    <w:p w:rsidR="00170A24" w:rsidRDefault="00222406">
      <w:pPr>
        <w:pStyle w:val="ListParagraph"/>
        <w:numPr>
          <w:ilvl w:val="0"/>
          <w:numId w:val="9"/>
        </w:numPr>
        <w:spacing w:after="0"/>
      </w:pPr>
      <w:r>
        <w:t>Student is capable of maintaining 100% of a full caseload of a full-time PTA’s patient care workload in a cost effective manner with the direction and supervision of the physical therapist.</w:t>
      </w:r>
    </w:p>
    <w:p w:rsidR="00170A24" w:rsidRDefault="002073A0">
      <w:pPr>
        <w:spacing w:after="0"/>
      </w:pPr>
      <w:r>
        <w:t>Documentation</w:t>
      </w:r>
    </w:p>
    <w:p w:rsidR="00170A24" w:rsidRDefault="002073A0">
      <w:pPr>
        <w:pStyle w:val="ListParagraph"/>
        <w:numPr>
          <w:ilvl w:val="0"/>
          <w:numId w:val="9"/>
        </w:numPr>
        <w:spacing w:after="0"/>
      </w:pPr>
      <w:r>
        <w:t xml:space="preserve">Student capable of </w:t>
      </w:r>
      <w:r w:rsidR="00222406">
        <w:t xml:space="preserve">independently </w:t>
      </w:r>
      <w:r>
        <w:t xml:space="preserve">completing full documentation, completely </w:t>
      </w:r>
      <w:r w:rsidR="00222406">
        <w:t>and accurately, in the same amount of time as the clinical instructor.</w:t>
      </w:r>
    </w:p>
    <w:p w:rsidR="00170A24" w:rsidRDefault="002073A0">
      <w:pPr>
        <w:spacing w:after="0"/>
      </w:pPr>
      <w:r>
        <w:t>Other</w:t>
      </w:r>
    </w:p>
    <w:p w:rsidR="002073A0" w:rsidRDefault="002073A0" w:rsidP="002073A0">
      <w:pPr>
        <w:pStyle w:val="ListParagraph"/>
        <w:numPr>
          <w:ilvl w:val="0"/>
          <w:numId w:val="7"/>
        </w:numPr>
        <w:spacing w:after="0"/>
      </w:pPr>
      <w:r>
        <w:t>Final PTA CPI assessment and review, LCC Cooperative Education assessment form, Student Evaluation of Clinical Experience</w:t>
      </w:r>
    </w:p>
    <w:p w:rsidR="002073A0" w:rsidRDefault="002073A0" w:rsidP="002073A0">
      <w:pPr>
        <w:pStyle w:val="ListParagraph"/>
        <w:numPr>
          <w:ilvl w:val="0"/>
          <w:numId w:val="7"/>
        </w:numPr>
        <w:spacing w:after="0"/>
      </w:pPr>
      <w:r>
        <w:t>Student self-assessment of goals for final clinical experience, plans for life-long learning</w:t>
      </w:r>
    </w:p>
    <w:p w:rsidR="00D228C4" w:rsidRDefault="00D228C4">
      <w:pPr>
        <w:pStyle w:val="ListParagraph"/>
        <w:spacing w:after="0"/>
      </w:pPr>
    </w:p>
    <w:sectPr w:rsidR="00D228C4" w:rsidSect="00FE3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75E"/>
    <w:multiLevelType w:val="hybridMultilevel"/>
    <w:tmpl w:val="0302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C7186"/>
    <w:multiLevelType w:val="hybridMultilevel"/>
    <w:tmpl w:val="E476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334BF"/>
    <w:multiLevelType w:val="hybridMultilevel"/>
    <w:tmpl w:val="7EA0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25F4C"/>
    <w:multiLevelType w:val="hybridMultilevel"/>
    <w:tmpl w:val="3F36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F3586"/>
    <w:multiLevelType w:val="hybridMultilevel"/>
    <w:tmpl w:val="0ED0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1357C"/>
    <w:multiLevelType w:val="hybridMultilevel"/>
    <w:tmpl w:val="B996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90534"/>
    <w:multiLevelType w:val="hybridMultilevel"/>
    <w:tmpl w:val="8AEC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F009A"/>
    <w:multiLevelType w:val="hybridMultilevel"/>
    <w:tmpl w:val="E4DC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D0113"/>
    <w:multiLevelType w:val="hybridMultilevel"/>
    <w:tmpl w:val="89FC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CDC"/>
    <w:rsid w:val="00046C01"/>
    <w:rsid w:val="0005158C"/>
    <w:rsid w:val="000D76A5"/>
    <w:rsid w:val="000D7E73"/>
    <w:rsid w:val="000F3DE7"/>
    <w:rsid w:val="000F77A3"/>
    <w:rsid w:val="00101606"/>
    <w:rsid w:val="00143BBA"/>
    <w:rsid w:val="00164C76"/>
    <w:rsid w:val="00170A24"/>
    <w:rsid w:val="002073A0"/>
    <w:rsid w:val="00222406"/>
    <w:rsid w:val="00257100"/>
    <w:rsid w:val="00264E53"/>
    <w:rsid w:val="0026597E"/>
    <w:rsid w:val="0027329C"/>
    <w:rsid w:val="002C0A6B"/>
    <w:rsid w:val="002D4457"/>
    <w:rsid w:val="002E05D4"/>
    <w:rsid w:val="002F444C"/>
    <w:rsid w:val="003740B3"/>
    <w:rsid w:val="003D4CB2"/>
    <w:rsid w:val="003F7ED2"/>
    <w:rsid w:val="0043156A"/>
    <w:rsid w:val="004A451F"/>
    <w:rsid w:val="004B0133"/>
    <w:rsid w:val="004C348D"/>
    <w:rsid w:val="004F733C"/>
    <w:rsid w:val="005E4CF4"/>
    <w:rsid w:val="005F4711"/>
    <w:rsid w:val="0061369F"/>
    <w:rsid w:val="006F4D5C"/>
    <w:rsid w:val="007157F3"/>
    <w:rsid w:val="00763ACF"/>
    <w:rsid w:val="00774FB3"/>
    <w:rsid w:val="007E7CDC"/>
    <w:rsid w:val="0083571B"/>
    <w:rsid w:val="0089732F"/>
    <w:rsid w:val="008A7EB6"/>
    <w:rsid w:val="00926C33"/>
    <w:rsid w:val="00927281"/>
    <w:rsid w:val="00947116"/>
    <w:rsid w:val="00977769"/>
    <w:rsid w:val="009C1178"/>
    <w:rsid w:val="009D17DC"/>
    <w:rsid w:val="00AA7D1A"/>
    <w:rsid w:val="00AC6492"/>
    <w:rsid w:val="00AC7E7D"/>
    <w:rsid w:val="00AD1594"/>
    <w:rsid w:val="00B121EC"/>
    <w:rsid w:val="00B349B7"/>
    <w:rsid w:val="00B90196"/>
    <w:rsid w:val="00BB6D2B"/>
    <w:rsid w:val="00BE35E5"/>
    <w:rsid w:val="00BF7E7B"/>
    <w:rsid w:val="00C0267B"/>
    <w:rsid w:val="00C02BDD"/>
    <w:rsid w:val="00C20F2C"/>
    <w:rsid w:val="00C25794"/>
    <w:rsid w:val="00C561CA"/>
    <w:rsid w:val="00CB3820"/>
    <w:rsid w:val="00CB480A"/>
    <w:rsid w:val="00CE0AF8"/>
    <w:rsid w:val="00CF6483"/>
    <w:rsid w:val="00D228C4"/>
    <w:rsid w:val="00D6217A"/>
    <w:rsid w:val="00DA10E9"/>
    <w:rsid w:val="00DC5597"/>
    <w:rsid w:val="00E07262"/>
    <w:rsid w:val="00E41F16"/>
    <w:rsid w:val="00E63797"/>
    <w:rsid w:val="00E74FF0"/>
    <w:rsid w:val="00EE744A"/>
    <w:rsid w:val="00FD541E"/>
    <w:rsid w:val="00FE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C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7C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7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C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E7C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D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E7C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E7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Owner</dc:creator>
  <cp:lastModifiedBy>New Owner</cp:lastModifiedBy>
  <cp:revision>11</cp:revision>
  <dcterms:created xsi:type="dcterms:W3CDTF">2011-03-26T04:47:00Z</dcterms:created>
  <dcterms:modified xsi:type="dcterms:W3CDTF">2011-03-26T08:24:00Z</dcterms:modified>
</cp:coreProperties>
</file>